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E92B" w14:textId="77777777" w:rsidR="00786C18" w:rsidRDefault="00F16B5D" w:rsidP="00883999">
      <w:pPr>
        <w:pStyle w:val="Overskrift3"/>
        <w:shd w:val="clear" w:color="auto" w:fill="FFFFFF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</w:pPr>
      <w:r w:rsidRPr="00F16B5D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t xml:space="preserve">HANDELSBETINGELSER </w:t>
      </w:r>
      <w:r w:rsidR="005A6EC0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t xml:space="preserve">PEAKBIKE APs </w:t>
      </w:r>
      <w:r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t xml:space="preserve">B2B </w:t>
      </w:r>
      <w:r w:rsidRPr="00F16B5D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t xml:space="preserve">WEBSHOP </w:t>
      </w:r>
    </w:p>
    <w:p w14:paraId="32B48D28" w14:textId="331021E2" w:rsidR="00883999" w:rsidRPr="005A6EC0" w:rsidRDefault="00786C18" w:rsidP="00883999">
      <w:pPr>
        <w:pStyle w:val="Overskrift3"/>
        <w:shd w:val="clear" w:color="auto" w:fill="FFFFFF"/>
        <w:rPr>
          <w:rFonts w:asciiTheme="minorHAnsi" w:hAnsiTheme="minorHAnsi"/>
          <w:cap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t xml:space="preserve">    </w:t>
      </w:r>
      <w:r w:rsidRPr="00786C18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da-DK"/>
        </w:rPr>
        <w:t>(</w:t>
      </w:r>
      <w:r w:rsidRPr="00786C18">
        <w:rPr>
          <w:rFonts w:ascii="Arial" w:eastAsia="Times New Roman" w:hAnsi="Arial" w:cs="Arial"/>
          <w:b/>
          <w:bCs/>
          <w:caps/>
          <w:color w:val="FF0000"/>
          <w:kern w:val="36"/>
          <w:sz w:val="28"/>
          <w:szCs w:val="28"/>
          <w:lang w:eastAsia="da-DK"/>
        </w:rPr>
        <w:t>vi hANDLER KUN MED ERHVERV – DVS IKKE PRIVAT SALG)</w:t>
      </w:r>
      <w:r w:rsidR="00883999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br/>
      </w:r>
      <w:r w:rsidR="00883999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da-DK"/>
        </w:rPr>
        <w:br/>
      </w:r>
      <w:r w:rsidR="00883999" w:rsidRPr="005A6EC0">
        <w:rPr>
          <w:rFonts w:asciiTheme="minorHAnsi" w:hAnsiTheme="minorHAnsi"/>
          <w:b/>
          <w:bCs/>
          <w:caps/>
          <w:color w:val="222222"/>
          <w:sz w:val="20"/>
          <w:szCs w:val="20"/>
        </w:rPr>
        <w:t>GENERELLE OPLYSNINGER</w:t>
      </w:r>
    </w:p>
    <w:p w14:paraId="539804C8" w14:textId="019EB3A1" w:rsidR="00883999" w:rsidRPr="00766C4B" w:rsidRDefault="00883999" w:rsidP="00883999">
      <w:pPr>
        <w:pStyle w:val="NormalWeb"/>
        <w:shd w:val="clear" w:color="auto" w:fill="FFFFFF"/>
        <w:rPr>
          <w:rFonts w:asciiTheme="minorHAnsi" w:hAnsiTheme="minorHAnsi"/>
          <w:color w:val="222222"/>
          <w:sz w:val="20"/>
          <w:szCs w:val="20"/>
        </w:rPr>
      </w:pPr>
      <w:r w:rsidRPr="00766C4B">
        <w:rPr>
          <w:rFonts w:asciiTheme="minorHAnsi" w:hAnsiTheme="minorHAnsi" w:cs="Arial"/>
          <w:b/>
          <w:color w:val="000000"/>
          <w:sz w:val="20"/>
          <w:szCs w:val="20"/>
        </w:rPr>
        <w:t xml:space="preserve">Peakbike </w:t>
      </w:r>
      <w:proofErr w:type="spellStart"/>
      <w:r w:rsidRPr="00766C4B">
        <w:rPr>
          <w:rFonts w:asciiTheme="minorHAnsi" w:hAnsiTheme="minorHAnsi" w:cs="Arial"/>
          <w:b/>
          <w:color w:val="000000"/>
          <w:sz w:val="20"/>
          <w:szCs w:val="20"/>
        </w:rPr>
        <w:t>Aps</w:t>
      </w:r>
      <w:proofErr w:type="spellEnd"/>
      <w:r w:rsidRPr="00766C4B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766C4B">
        <w:rPr>
          <w:rFonts w:asciiTheme="minorHAnsi" w:hAnsiTheme="minorHAnsi" w:cs="Arial"/>
          <w:b/>
          <w:color w:val="000000"/>
          <w:sz w:val="20"/>
          <w:szCs w:val="20"/>
        </w:rPr>
        <w:br/>
      </w:r>
      <w:r w:rsidR="00766C4B" w:rsidRPr="00766C4B">
        <w:rPr>
          <w:rFonts w:asciiTheme="minorHAnsi" w:hAnsiTheme="minorHAnsi" w:cs="Arial"/>
          <w:b/>
          <w:color w:val="000000"/>
          <w:sz w:val="20"/>
          <w:szCs w:val="20"/>
        </w:rPr>
        <w:t>Brandstrupvej 10</w:t>
      </w:r>
      <w:r w:rsidRPr="00766C4B">
        <w:rPr>
          <w:rFonts w:asciiTheme="minorHAnsi" w:hAnsiTheme="minorHAnsi" w:cs="Arial"/>
          <w:b/>
          <w:color w:val="000000"/>
          <w:sz w:val="20"/>
          <w:szCs w:val="20"/>
        </w:rPr>
        <w:br/>
        <w:t>DK-</w:t>
      </w:r>
      <w:r w:rsidR="00766C4B" w:rsidRPr="00766C4B">
        <w:rPr>
          <w:rFonts w:asciiTheme="minorHAnsi" w:hAnsiTheme="minorHAnsi" w:cs="Arial"/>
          <w:b/>
          <w:color w:val="000000"/>
          <w:sz w:val="20"/>
          <w:szCs w:val="20"/>
        </w:rPr>
        <w:t>2610 Rødovre</w:t>
      </w:r>
      <w:r w:rsidRPr="00766C4B">
        <w:rPr>
          <w:rFonts w:asciiTheme="minorHAnsi" w:hAnsiTheme="minorHAnsi"/>
          <w:color w:val="222222"/>
          <w:sz w:val="20"/>
          <w:szCs w:val="20"/>
        </w:rPr>
        <w:t xml:space="preserve"> </w:t>
      </w:r>
    </w:p>
    <w:p w14:paraId="09FC50EA" w14:textId="77777777" w:rsidR="00883999" w:rsidRPr="005A6EC0" w:rsidRDefault="00883999" w:rsidP="00883999">
      <w:pPr>
        <w:pStyle w:val="NormalWeb"/>
        <w:shd w:val="clear" w:color="auto" w:fill="FFFFFF"/>
        <w:rPr>
          <w:rFonts w:asciiTheme="minorHAnsi" w:hAnsiTheme="minorHAnsi"/>
          <w:color w:val="222222"/>
          <w:sz w:val="20"/>
          <w:szCs w:val="20"/>
        </w:rPr>
      </w:pPr>
      <w:r w:rsidRPr="005A6EC0">
        <w:rPr>
          <w:rFonts w:asciiTheme="minorHAnsi" w:hAnsiTheme="minorHAnsi"/>
          <w:color w:val="222222"/>
          <w:sz w:val="20"/>
          <w:szCs w:val="20"/>
        </w:rPr>
        <w:t xml:space="preserve">Dansk CVR nr. </w:t>
      </w:r>
      <w:r w:rsidR="005A6EC0">
        <w:rPr>
          <w:rFonts w:asciiTheme="minorHAnsi" w:hAnsiTheme="minorHAnsi"/>
          <w:color w:val="222222"/>
          <w:sz w:val="20"/>
          <w:szCs w:val="20"/>
        </w:rPr>
        <w:t>31333377</w:t>
      </w:r>
      <w:r w:rsidR="00261E72">
        <w:rPr>
          <w:rFonts w:asciiTheme="minorHAnsi" w:hAnsiTheme="minorHAnsi"/>
          <w:color w:val="222222"/>
          <w:sz w:val="20"/>
          <w:szCs w:val="20"/>
        </w:rPr>
        <w:br/>
        <w:t xml:space="preserve">Bank: Sydbank </w:t>
      </w:r>
      <w:proofErr w:type="spellStart"/>
      <w:r w:rsidR="00261E72">
        <w:rPr>
          <w:rFonts w:asciiTheme="minorHAnsi" w:hAnsiTheme="minorHAnsi"/>
          <w:color w:val="222222"/>
          <w:sz w:val="20"/>
          <w:szCs w:val="20"/>
        </w:rPr>
        <w:t>Reg</w:t>
      </w:r>
      <w:proofErr w:type="spellEnd"/>
      <w:r w:rsidR="00261E72">
        <w:rPr>
          <w:rFonts w:asciiTheme="minorHAnsi" w:hAnsiTheme="minorHAnsi"/>
          <w:color w:val="222222"/>
          <w:sz w:val="20"/>
          <w:szCs w:val="20"/>
        </w:rPr>
        <w:t xml:space="preserve">.: </w:t>
      </w:r>
      <w:r w:rsidR="005A6EC0">
        <w:rPr>
          <w:rFonts w:asciiTheme="minorHAnsi" w:hAnsiTheme="minorHAnsi"/>
          <w:color w:val="222222"/>
          <w:sz w:val="20"/>
          <w:szCs w:val="20"/>
        </w:rPr>
        <w:t xml:space="preserve">6818 Konto: </w:t>
      </w:r>
      <w:r w:rsidR="00261E72">
        <w:rPr>
          <w:rFonts w:asciiTheme="minorHAnsi" w:hAnsiTheme="minorHAnsi"/>
          <w:color w:val="222222"/>
          <w:sz w:val="20"/>
          <w:szCs w:val="20"/>
        </w:rPr>
        <w:t>1095412</w:t>
      </w:r>
      <w:r w:rsidRPr="005A6EC0">
        <w:rPr>
          <w:rFonts w:asciiTheme="minorHAnsi" w:hAnsiTheme="minorHAnsi"/>
          <w:color w:val="222222"/>
          <w:sz w:val="20"/>
          <w:szCs w:val="20"/>
        </w:rPr>
        <w:br/>
        <w:t>Kundeservice: </w:t>
      </w:r>
      <w:r w:rsidR="005A6EC0">
        <w:rPr>
          <w:rFonts w:asciiTheme="minorHAnsi" w:hAnsiTheme="minorHAnsi"/>
          <w:color w:val="222222"/>
          <w:sz w:val="20"/>
          <w:szCs w:val="20"/>
        </w:rPr>
        <w:t>info@peakbike.dk</w:t>
      </w:r>
    </w:p>
    <w:p w14:paraId="2FB8D5D5" w14:textId="405DEB26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5A6EC0">
        <w:rPr>
          <w:rFonts w:eastAsia="Times New Roman" w:cs="Arial"/>
          <w:b/>
          <w:bCs/>
          <w:color w:val="000000"/>
          <w:sz w:val="20"/>
          <w:szCs w:val="20"/>
          <w:lang w:eastAsia="da-DK"/>
        </w:rPr>
        <w:t>Betaling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Alle beløb er</w:t>
      </w:r>
      <w:r w:rsidRPr="005A6EC0">
        <w:rPr>
          <w:rFonts w:eastAsia="Times New Roman" w:cs="Arial"/>
          <w:color w:val="000000"/>
          <w:sz w:val="20"/>
          <w:szCs w:val="20"/>
          <w:lang w:eastAsia="da-DK"/>
        </w:rPr>
        <w:t xml:space="preserve"> i DKK. Danske kroner </w:t>
      </w:r>
    </w:p>
    <w:p w14:paraId="60F02864" w14:textId="6E12EB77" w:rsidR="00883999" w:rsidRPr="005A6EC0" w:rsidRDefault="00F16B5D" w:rsidP="00883999">
      <w:pPr>
        <w:pStyle w:val="Overskrift3"/>
        <w:shd w:val="clear" w:color="auto" w:fill="FFFFFF"/>
        <w:rPr>
          <w:rFonts w:asciiTheme="minorHAnsi" w:hAnsiTheme="minorHAnsi"/>
          <w:color w:val="222222"/>
          <w:sz w:val="20"/>
          <w:szCs w:val="20"/>
        </w:rPr>
      </w:pPr>
      <w:r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 xml:space="preserve">Peakbike </w:t>
      </w:r>
      <w:proofErr w:type="spellStart"/>
      <w:r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>Aps</w:t>
      </w:r>
      <w:proofErr w:type="spellEnd"/>
      <w:r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 xml:space="preserve"> bruger en godkendt betalingsserver, der krypterer alle dine kortoplysninger med SSL (Secure </w:t>
      </w:r>
      <w:proofErr w:type="spellStart"/>
      <w:r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>Socket</w:t>
      </w:r>
      <w:proofErr w:type="spellEnd"/>
      <w:r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>Layer</w:t>
      </w:r>
      <w:proofErr w:type="spellEnd"/>
      <w:r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>) protokol. Det betyder, at man ikke kan aflæse dine informationer.</w:t>
      </w:r>
      <w:r w:rsidR="00883999"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</w:r>
      <w:r w:rsidR="00883999"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</w:r>
      <w:r w:rsidR="00883999" w:rsidRPr="005A6EC0">
        <w:rPr>
          <w:rFonts w:asciiTheme="minorHAnsi" w:hAnsiTheme="minorHAnsi"/>
          <w:color w:val="222222"/>
          <w:sz w:val="20"/>
          <w:szCs w:val="20"/>
        </w:rPr>
        <w:t>Det er muligt at be</w:t>
      </w:r>
      <w:r w:rsidR="00261E72">
        <w:rPr>
          <w:rFonts w:asciiTheme="minorHAnsi" w:hAnsiTheme="minorHAnsi"/>
          <w:color w:val="222222"/>
          <w:sz w:val="20"/>
          <w:szCs w:val="20"/>
        </w:rPr>
        <w:t>tale med betalingskort</w:t>
      </w:r>
      <w:r w:rsidR="00883999" w:rsidRPr="005A6EC0">
        <w:rPr>
          <w:rFonts w:asciiTheme="minorHAnsi" w:hAnsiTheme="minorHAnsi"/>
          <w:color w:val="222222"/>
          <w:sz w:val="20"/>
          <w:szCs w:val="20"/>
        </w:rPr>
        <w:t>. </w:t>
      </w:r>
      <w:r w:rsidR="00883999" w:rsidRPr="005A6EC0">
        <w:rPr>
          <w:rFonts w:asciiTheme="minorHAnsi" w:hAnsiTheme="minorHAnsi"/>
          <w:color w:val="222222"/>
          <w:sz w:val="20"/>
          <w:szCs w:val="20"/>
        </w:rPr>
        <w:br/>
        <w:t>Vælges </w:t>
      </w:r>
      <w:r w:rsidR="00883999" w:rsidRPr="005A6EC0">
        <w:rPr>
          <w:rFonts w:asciiTheme="minorHAnsi" w:hAnsiTheme="minorHAnsi"/>
          <w:b/>
          <w:bCs/>
          <w:color w:val="222222"/>
          <w:sz w:val="20"/>
          <w:szCs w:val="20"/>
        </w:rPr>
        <w:t>betalingskort</w:t>
      </w:r>
      <w:r w:rsidR="00883999" w:rsidRPr="005A6EC0">
        <w:rPr>
          <w:rFonts w:asciiTheme="minorHAnsi" w:hAnsiTheme="minorHAnsi"/>
          <w:color w:val="222222"/>
          <w:sz w:val="20"/>
          <w:szCs w:val="20"/>
        </w:rPr>
        <w:t> skal betalingsoplysningerne indtastes i forbindelse med gennemførelsen af en online bestilling. Der opkræves ingen gebyrer udover eventuelle fragtomkostninger. Betalingen vil blive trukket på kortet, når varerne afsendes. I tilfælde, hvor en ordre leveres over flere leveringer, hæves altid kun det beløb, der modsvarer de afsendte varer. I disse tilfælde kan der forekomme flere delhævninger på betalingskortet.</w:t>
      </w:r>
    </w:p>
    <w:p w14:paraId="784A6043" w14:textId="77777777" w:rsidR="00883999" w:rsidRPr="005A6EC0" w:rsidRDefault="00883999" w:rsidP="00883999">
      <w:pPr>
        <w:pStyle w:val="NormalWeb"/>
        <w:shd w:val="clear" w:color="auto" w:fill="FFFFFF"/>
        <w:rPr>
          <w:rFonts w:asciiTheme="minorHAnsi" w:hAnsiTheme="minorHAnsi"/>
          <w:color w:val="222222"/>
          <w:sz w:val="20"/>
          <w:szCs w:val="20"/>
        </w:rPr>
      </w:pPr>
      <w:r w:rsidRPr="005A6EC0">
        <w:rPr>
          <w:rFonts w:asciiTheme="minorHAnsi" w:hAnsiTheme="minorHAnsi"/>
          <w:color w:val="222222"/>
          <w:sz w:val="20"/>
          <w:szCs w:val="20"/>
        </w:rPr>
        <w:t>Peakbike ApS accepterer følgende betalingskort: Dankort, VISA, MasterCard, JCB, American Express og Diners Club.</w:t>
      </w:r>
      <w:r w:rsidR="00261E72" w:rsidRPr="00261E7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61E72" w:rsidRPr="00F16B5D">
        <w:rPr>
          <w:rFonts w:asciiTheme="minorHAnsi" w:hAnsiTheme="minorHAnsi" w:cs="Arial"/>
          <w:color w:val="000000"/>
          <w:sz w:val="20"/>
          <w:szCs w:val="20"/>
        </w:rPr>
        <w:t>Betaling vil først blive trukket på din konto, når varen afsendes.</w:t>
      </w:r>
    </w:p>
    <w:p w14:paraId="0B76DD83" w14:textId="77777777" w:rsidR="00883999" w:rsidRPr="005A6EC0" w:rsidRDefault="00261E72" w:rsidP="005A6EC0">
      <w:pPr>
        <w:pStyle w:val="Overskrift3"/>
        <w:shd w:val="clear" w:color="auto" w:fill="FFFFFF"/>
        <w:rPr>
          <w:rFonts w:asciiTheme="minorHAnsi" w:hAnsiTheme="minorHAnsi"/>
          <w:caps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da-DK"/>
        </w:rPr>
        <w:t>Købs – og leveringsbetingelser</w:t>
      </w:r>
      <w:r w:rsidR="00F16B5D"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</w:r>
      <w:r w:rsidR="00F16B5D"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 xml:space="preserve">Peakbike </w:t>
      </w:r>
      <w:proofErr w:type="spellStart"/>
      <w:r w:rsidR="00F16B5D"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>Aps</w:t>
      </w:r>
      <w:proofErr w:type="spellEnd"/>
      <w:r w:rsidR="00F16B5D" w:rsidRPr="00F16B5D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 xml:space="preserve"> leverer på alle hverdage, </w:t>
      </w:r>
      <w:r w:rsid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t>og hurtigst muligt efter ordre er indgået.</w:t>
      </w:r>
      <w:r w:rsidR="005A6EC0" w:rsidRPr="005A6EC0">
        <w:rPr>
          <w:rFonts w:asciiTheme="minorHAnsi" w:hAnsiTheme="minorHAnsi"/>
          <w:color w:val="222222"/>
          <w:sz w:val="20"/>
          <w:szCs w:val="20"/>
        </w:rPr>
        <w:t xml:space="preserve"> </w:t>
      </w:r>
      <w:proofErr w:type="gramStart"/>
      <w:r w:rsidR="005A6EC0" w:rsidRPr="005A6EC0">
        <w:rPr>
          <w:rFonts w:asciiTheme="minorHAnsi" w:hAnsiTheme="minorHAnsi"/>
          <w:color w:val="222222"/>
          <w:sz w:val="20"/>
          <w:szCs w:val="20"/>
        </w:rPr>
        <w:t>Såfremt</w:t>
      </w:r>
      <w:proofErr w:type="gramEnd"/>
      <w:r w:rsidR="005A6EC0" w:rsidRPr="005A6EC0">
        <w:rPr>
          <w:rFonts w:asciiTheme="minorHAnsi" w:hAnsiTheme="minorHAnsi"/>
          <w:color w:val="222222"/>
          <w:sz w:val="20"/>
          <w:szCs w:val="20"/>
        </w:rPr>
        <w:t xml:space="preserve"> der er tale om varer, der ikke er på lager (bestillingsvarer), vil der efterfølgende blive fremsendt en ordrebekræftelse med et estimeret leveringstidspunkt.</w:t>
      </w:r>
      <w:r w:rsidR="00F16B5D"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  <w:t>Der leveres normalt med GLS fra dag til dag</w:t>
      </w:r>
      <w:r w:rsid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</w:r>
      <w:r w:rsidR="00883999"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da-DK"/>
        </w:rPr>
        <w:t xml:space="preserve">Modtagelse af varer </w:t>
      </w:r>
      <w:r w:rsidR="005A6EC0">
        <w:rPr>
          <w:rFonts w:asciiTheme="minorHAnsi" w:hAnsiTheme="minorHAnsi"/>
          <w:b/>
          <w:bCs/>
          <w:caps/>
          <w:color w:val="222222"/>
          <w:sz w:val="20"/>
          <w:szCs w:val="20"/>
        </w:rPr>
        <w:br/>
      </w:r>
      <w:r w:rsidR="00883999" w:rsidRPr="005A6EC0">
        <w:rPr>
          <w:rFonts w:asciiTheme="minorHAnsi" w:hAnsiTheme="minorHAnsi"/>
          <w:color w:val="222222"/>
          <w:sz w:val="20"/>
          <w:szCs w:val="20"/>
        </w:rPr>
        <w:t xml:space="preserve">Har en forsendelse synlig fragtskade, skal der tages forbehold ved modtagelsen – alternativt nægtes modtagelse af varen. Køber er forpligtet til straks at informere </w:t>
      </w:r>
      <w:r w:rsidR="005A6EC0">
        <w:rPr>
          <w:rFonts w:asciiTheme="minorHAnsi" w:hAnsiTheme="minorHAnsi"/>
          <w:color w:val="222222"/>
          <w:sz w:val="20"/>
          <w:szCs w:val="20"/>
        </w:rPr>
        <w:t>Peakbike ApS</w:t>
      </w:r>
      <w:r w:rsidR="00883999" w:rsidRPr="005A6EC0">
        <w:rPr>
          <w:rFonts w:asciiTheme="minorHAnsi" w:hAnsiTheme="minorHAnsi"/>
          <w:color w:val="222222"/>
          <w:sz w:val="20"/>
          <w:szCs w:val="20"/>
        </w:rPr>
        <w:t xml:space="preserve"> om, at varen har lidt skade under transporten.</w:t>
      </w:r>
      <w:r w:rsidR="00883999" w:rsidRPr="005A6EC0">
        <w:rPr>
          <w:rFonts w:asciiTheme="minorHAnsi" w:hAnsiTheme="minorHAnsi"/>
          <w:b/>
          <w:bCs/>
          <w:caps/>
          <w:color w:val="222222"/>
          <w:sz w:val="20"/>
          <w:szCs w:val="20"/>
        </w:rPr>
        <w:t xml:space="preserve"> </w:t>
      </w:r>
    </w:p>
    <w:p w14:paraId="6A1C9B97" w14:textId="3213DA42" w:rsidR="00883999" w:rsidRPr="005A6EC0" w:rsidRDefault="00883999" w:rsidP="00883999">
      <w:pPr>
        <w:pStyle w:val="NormalWeb"/>
        <w:shd w:val="clear" w:color="auto" w:fill="FFFFFF"/>
        <w:rPr>
          <w:rFonts w:asciiTheme="minorHAnsi" w:hAnsiTheme="minorHAnsi"/>
          <w:color w:val="222222"/>
          <w:sz w:val="20"/>
          <w:szCs w:val="20"/>
        </w:rPr>
      </w:pPr>
      <w:r w:rsidRPr="005A6EC0">
        <w:rPr>
          <w:rFonts w:asciiTheme="minorHAnsi" w:hAnsiTheme="minorHAnsi"/>
          <w:b/>
          <w:bCs/>
          <w:color w:val="222222"/>
          <w:sz w:val="20"/>
          <w:szCs w:val="20"/>
        </w:rPr>
        <w:t>Levering til Danmark:</w:t>
      </w:r>
      <w:r w:rsidRPr="005A6EC0">
        <w:rPr>
          <w:rFonts w:asciiTheme="minorHAnsi" w:hAnsiTheme="minorHAnsi"/>
          <w:color w:val="222222"/>
          <w:sz w:val="20"/>
          <w:szCs w:val="20"/>
        </w:rPr>
        <w:br/>
        <w:t xml:space="preserve">Fragtfri levering ved køb over DKK </w:t>
      </w:r>
      <w:proofErr w:type="gramStart"/>
      <w:r w:rsidRPr="005A6EC0">
        <w:rPr>
          <w:rFonts w:asciiTheme="minorHAnsi" w:hAnsiTheme="minorHAnsi"/>
          <w:color w:val="222222"/>
          <w:sz w:val="20"/>
          <w:szCs w:val="20"/>
        </w:rPr>
        <w:t>2.500,-</w:t>
      </w:r>
      <w:proofErr w:type="gramEnd"/>
      <w:r w:rsidRPr="005A6EC0">
        <w:rPr>
          <w:rFonts w:asciiTheme="minorHAnsi" w:hAnsiTheme="minorHAnsi"/>
          <w:color w:val="222222"/>
          <w:sz w:val="20"/>
          <w:szCs w:val="20"/>
        </w:rPr>
        <w:t xml:space="preserve"> </w:t>
      </w:r>
      <w:proofErr w:type="spellStart"/>
      <w:r w:rsidRPr="005A6EC0">
        <w:rPr>
          <w:rFonts w:asciiTheme="minorHAnsi" w:hAnsiTheme="minorHAnsi"/>
          <w:color w:val="222222"/>
          <w:sz w:val="20"/>
          <w:szCs w:val="20"/>
        </w:rPr>
        <w:t>eksl</w:t>
      </w:r>
      <w:proofErr w:type="spellEnd"/>
      <w:r w:rsidRPr="005A6EC0">
        <w:rPr>
          <w:rFonts w:asciiTheme="minorHAnsi" w:hAnsiTheme="minorHAnsi"/>
          <w:color w:val="222222"/>
          <w:sz w:val="20"/>
          <w:szCs w:val="20"/>
        </w:rPr>
        <w:t xml:space="preserve">. moms.  Ordrer under DKK 2.500,- </w:t>
      </w:r>
      <w:proofErr w:type="spellStart"/>
      <w:r w:rsidRPr="005A6EC0">
        <w:rPr>
          <w:rFonts w:asciiTheme="minorHAnsi" w:hAnsiTheme="minorHAnsi"/>
          <w:color w:val="222222"/>
          <w:sz w:val="20"/>
          <w:szCs w:val="20"/>
        </w:rPr>
        <w:t>eksl</w:t>
      </w:r>
      <w:proofErr w:type="spellEnd"/>
      <w:r w:rsidRPr="005A6EC0">
        <w:rPr>
          <w:rFonts w:asciiTheme="minorHAnsi" w:hAnsiTheme="minorHAnsi"/>
          <w:color w:val="222222"/>
          <w:sz w:val="20"/>
          <w:szCs w:val="20"/>
        </w:rPr>
        <w:t xml:space="preserve">. moms tilskrives minimum et fragtgebyr på DKK 69,95,- </w:t>
      </w:r>
      <w:proofErr w:type="spellStart"/>
      <w:r w:rsidRPr="005A6EC0">
        <w:rPr>
          <w:rFonts w:asciiTheme="minorHAnsi" w:hAnsiTheme="minorHAnsi"/>
          <w:color w:val="222222"/>
          <w:sz w:val="20"/>
          <w:szCs w:val="20"/>
        </w:rPr>
        <w:t>eksl</w:t>
      </w:r>
      <w:proofErr w:type="spellEnd"/>
      <w:r w:rsidRPr="005A6EC0">
        <w:rPr>
          <w:rFonts w:asciiTheme="minorHAnsi" w:hAnsiTheme="minorHAnsi"/>
          <w:color w:val="222222"/>
          <w:sz w:val="20"/>
          <w:szCs w:val="20"/>
        </w:rPr>
        <w:t>. moms.</w:t>
      </w:r>
      <w:r w:rsidR="005A6EC0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5A6EC0" w:rsidRPr="005A6EC0">
        <w:rPr>
          <w:rFonts w:asciiTheme="minorHAnsi" w:hAnsiTheme="minorHAnsi"/>
          <w:color w:val="222222"/>
          <w:sz w:val="20"/>
          <w:szCs w:val="20"/>
        </w:rPr>
        <w:t>Vi sender varerne med GLS til en erhvervsadresse.</w:t>
      </w:r>
      <w:r w:rsidRPr="005A6EC0">
        <w:rPr>
          <w:rFonts w:asciiTheme="minorHAnsi" w:hAnsiTheme="minorHAnsi"/>
          <w:color w:val="222222"/>
          <w:sz w:val="20"/>
          <w:szCs w:val="20"/>
        </w:rPr>
        <w:br/>
      </w:r>
      <w:r w:rsidRPr="005A6EC0">
        <w:rPr>
          <w:rFonts w:asciiTheme="minorHAnsi" w:hAnsiTheme="minorHAnsi"/>
          <w:b/>
          <w:bCs/>
          <w:color w:val="222222"/>
          <w:sz w:val="20"/>
          <w:szCs w:val="20"/>
        </w:rPr>
        <w:t>Levering til Sverige:</w:t>
      </w:r>
      <w:r w:rsidRPr="005A6EC0">
        <w:rPr>
          <w:rFonts w:asciiTheme="minorHAnsi" w:hAnsiTheme="minorHAnsi"/>
          <w:color w:val="222222"/>
          <w:sz w:val="20"/>
          <w:szCs w:val="20"/>
        </w:rPr>
        <w:br/>
        <w:t xml:space="preserve">Vi sender varerne med GLS til en erhvervsadresse. Ordrer under tilskrives et fragtgebyr </w:t>
      </w:r>
    </w:p>
    <w:p w14:paraId="6689E81D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5A6EC0">
        <w:rPr>
          <w:rFonts w:eastAsia="Times New Roman" w:cs="Arial"/>
          <w:b/>
          <w:bCs/>
          <w:color w:val="000000"/>
          <w:sz w:val="20"/>
          <w:szCs w:val="20"/>
          <w:lang w:eastAsia="da-DK"/>
        </w:rPr>
        <w:t>Reklamationsret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Der gives 2 års reklamationsret i henhold til købeloven. Vores reklamationsret gælder for fejl i materiale og/eller fabrikation.</w:t>
      </w:r>
    </w:p>
    <w:p w14:paraId="539A8ED4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Reklamationen gælder ikke fejl eller skader begået ved forkert betjening af produktet / ydelsen.</w:t>
      </w:r>
      <w:r w:rsidR="005A6EC0">
        <w:rPr>
          <w:rFonts w:eastAsia="Times New Roman" w:cs="Arial"/>
          <w:color w:val="000000"/>
          <w:sz w:val="20"/>
          <w:szCs w:val="20"/>
          <w:lang w:eastAsia="da-DK"/>
        </w:rPr>
        <w:t xml:space="preserve"> </w:t>
      </w:r>
      <w:r w:rsidR="005A6EC0">
        <w:rPr>
          <w:rFonts w:eastAsia="Times New Roman" w:cs="Arial"/>
          <w:color w:val="000000"/>
          <w:sz w:val="20"/>
          <w:szCs w:val="20"/>
          <w:lang w:eastAsia="da-DK"/>
        </w:rPr>
        <w:br/>
        <w:t>Ved r</w:t>
      </w:r>
      <w:r w:rsidRPr="005A6EC0">
        <w:rPr>
          <w:rFonts w:eastAsia="Times New Roman" w:cs="Arial"/>
          <w:color w:val="000000"/>
          <w:sz w:val="20"/>
          <w:szCs w:val="20"/>
          <w:lang w:eastAsia="da-DK"/>
        </w:rPr>
        <w:t>eturnering af reklamationer dækkes udgiften af kunden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.</w:t>
      </w:r>
      <w:r w:rsidR="005A6EC0">
        <w:rPr>
          <w:rFonts w:eastAsia="Times New Roman" w:cs="Arial"/>
          <w:color w:val="000000"/>
          <w:sz w:val="20"/>
          <w:szCs w:val="20"/>
          <w:lang w:eastAsia="da-DK"/>
        </w:rPr>
        <w:br/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Ved returnering</w:t>
      </w:r>
      <w:r w:rsidRPr="005A6EC0">
        <w:rPr>
          <w:rFonts w:eastAsia="Times New Roman" w:cs="Arial"/>
          <w:color w:val="000000"/>
          <w:sz w:val="20"/>
          <w:szCs w:val="20"/>
          <w:lang w:eastAsia="da-DK"/>
        </w:rPr>
        <w:t xml:space="preserve">: 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Rettes henvendelse til og reklamationer sendes til:</w:t>
      </w:r>
    </w:p>
    <w:p w14:paraId="6B66433D" w14:textId="60F1227A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5A6EC0">
        <w:rPr>
          <w:rFonts w:eastAsia="Times New Roman" w:cs="Arial"/>
          <w:b/>
          <w:color w:val="000000"/>
          <w:sz w:val="20"/>
          <w:szCs w:val="20"/>
          <w:lang w:eastAsia="da-DK"/>
        </w:rPr>
        <w:t xml:space="preserve">Peakbike </w:t>
      </w:r>
      <w:proofErr w:type="spellStart"/>
      <w:r w:rsidRPr="005A6EC0">
        <w:rPr>
          <w:rFonts w:eastAsia="Times New Roman" w:cs="Arial"/>
          <w:b/>
          <w:color w:val="000000"/>
          <w:sz w:val="20"/>
          <w:szCs w:val="20"/>
          <w:lang w:eastAsia="da-DK"/>
        </w:rPr>
        <w:t>Aps</w:t>
      </w:r>
      <w:proofErr w:type="spellEnd"/>
      <w:r w:rsidRPr="00F16B5D">
        <w:rPr>
          <w:rFonts w:eastAsia="Times New Roman" w:cs="Arial"/>
          <w:b/>
          <w:color w:val="000000"/>
          <w:sz w:val="20"/>
          <w:szCs w:val="20"/>
          <w:lang w:eastAsia="da-DK"/>
        </w:rPr>
        <w:t xml:space="preserve"> </w:t>
      </w:r>
      <w:r w:rsidRPr="005A6EC0">
        <w:rPr>
          <w:rFonts w:eastAsia="Times New Roman" w:cs="Arial"/>
          <w:b/>
          <w:color w:val="000000"/>
          <w:sz w:val="20"/>
          <w:szCs w:val="20"/>
          <w:lang w:eastAsia="da-DK"/>
        </w:rPr>
        <w:br/>
      </w:r>
      <w:r w:rsidR="00766C4B" w:rsidRPr="00766C4B">
        <w:rPr>
          <w:rFonts w:cs="Arial"/>
          <w:b/>
          <w:color w:val="000000"/>
          <w:sz w:val="20"/>
          <w:szCs w:val="20"/>
        </w:rPr>
        <w:t>Brandstrupvej 10</w:t>
      </w:r>
      <w:r w:rsidR="00766C4B" w:rsidRPr="00766C4B">
        <w:rPr>
          <w:rFonts w:cs="Arial"/>
          <w:b/>
          <w:color w:val="000000"/>
          <w:sz w:val="20"/>
          <w:szCs w:val="20"/>
        </w:rPr>
        <w:br/>
        <w:t>DK-2610 Rødovre</w:t>
      </w:r>
      <w:r w:rsidRPr="005A6EC0">
        <w:rPr>
          <w:rFonts w:eastAsia="Times New Roman" w:cs="Arial"/>
          <w:color w:val="000000"/>
          <w:sz w:val="20"/>
          <w:szCs w:val="20"/>
          <w:lang w:eastAsia="da-DK"/>
        </w:rPr>
        <w:br/>
      </w:r>
      <w:r w:rsidR="005A6EC0">
        <w:rPr>
          <w:rFonts w:eastAsia="Times New Roman" w:cs="Arial"/>
          <w:color w:val="000000"/>
          <w:sz w:val="20"/>
          <w:szCs w:val="20"/>
          <w:lang w:eastAsia="da-DK"/>
        </w:rPr>
        <w:br/>
        <w:t>Der SKAL væ</w:t>
      </w:r>
      <w:r w:rsidRPr="005A6EC0">
        <w:rPr>
          <w:rFonts w:eastAsia="Times New Roman" w:cs="Arial"/>
          <w:color w:val="000000"/>
          <w:sz w:val="20"/>
          <w:szCs w:val="20"/>
          <w:lang w:eastAsia="da-DK"/>
        </w:rPr>
        <w:t>re vedlagt følgebrev med nøjagtig beskrivelse af reklamation samt kopi af indkøbs faktura samt salgsfaktura.</w:t>
      </w:r>
      <w:r w:rsidRPr="005A6EC0">
        <w:rPr>
          <w:rFonts w:eastAsia="Times New Roman" w:cs="Arial"/>
          <w:color w:val="000000"/>
          <w:sz w:val="20"/>
          <w:szCs w:val="20"/>
          <w:lang w:eastAsia="da-DK"/>
        </w:rPr>
        <w:br/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Der modtages ikke pakker sendt på efterkrav.</w:t>
      </w:r>
    </w:p>
    <w:p w14:paraId="4D2E6E66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5A6EC0">
        <w:rPr>
          <w:rFonts w:eastAsia="Times New Roman" w:cs="Arial"/>
          <w:b/>
          <w:bCs/>
          <w:color w:val="000000"/>
          <w:sz w:val="20"/>
          <w:szCs w:val="20"/>
          <w:lang w:eastAsia="da-DK"/>
        </w:rPr>
        <w:lastRenderedPageBreak/>
        <w:t>Refusion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Hvis der er aftalt refusion, så bedes I sende jeres bankoplysninger, så vi kan overføre det aftalte beløb.</w:t>
      </w:r>
    </w:p>
    <w:p w14:paraId="094E26FC" w14:textId="77777777" w:rsidR="005A6EC0" w:rsidRPr="005A6EC0" w:rsidRDefault="00F16B5D" w:rsidP="005A6EC0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0"/>
          <w:szCs w:val="20"/>
        </w:rPr>
      </w:pPr>
      <w:r w:rsidRPr="005A6EC0">
        <w:rPr>
          <w:rFonts w:asciiTheme="minorHAnsi" w:hAnsiTheme="minorHAnsi" w:cs="Arial"/>
          <w:b/>
          <w:bCs/>
          <w:color w:val="000000"/>
          <w:sz w:val="20"/>
          <w:szCs w:val="20"/>
        </w:rPr>
        <w:t>Fortrydelsesret</w:t>
      </w:r>
      <w:r w:rsidRPr="00F16B5D">
        <w:rPr>
          <w:rFonts w:asciiTheme="minorHAnsi" w:hAnsiTheme="minorHAnsi" w:cs="Arial"/>
          <w:color w:val="000000"/>
          <w:sz w:val="20"/>
          <w:szCs w:val="20"/>
        </w:rPr>
        <w:br/>
      </w:r>
      <w:r w:rsidRPr="005A6EC0">
        <w:rPr>
          <w:rFonts w:asciiTheme="minorHAnsi" w:hAnsiTheme="minorHAnsi" w:cs="Arial"/>
          <w:color w:val="000000"/>
          <w:sz w:val="20"/>
          <w:szCs w:val="20"/>
        </w:rPr>
        <w:t xml:space="preserve">Varer tages ikke retur uden forudgående aftale og kun ved </w:t>
      </w:r>
      <w:proofErr w:type="gramStart"/>
      <w:r w:rsidRPr="005A6EC0">
        <w:rPr>
          <w:rFonts w:asciiTheme="minorHAnsi" w:hAnsiTheme="minorHAnsi" w:cs="Arial"/>
          <w:color w:val="000000"/>
          <w:sz w:val="20"/>
          <w:szCs w:val="20"/>
        </w:rPr>
        <w:t>leverings/pakkefejl</w:t>
      </w:r>
      <w:proofErr w:type="gramEnd"/>
      <w:r w:rsidRPr="00F16B5D">
        <w:rPr>
          <w:rFonts w:asciiTheme="minorHAnsi" w:hAnsiTheme="minorHAnsi" w:cs="Arial"/>
          <w:color w:val="000000"/>
          <w:sz w:val="20"/>
          <w:szCs w:val="20"/>
        </w:rPr>
        <w:t>.</w:t>
      </w:r>
      <w:r w:rsidR="005A6EC0">
        <w:rPr>
          <w:rFonts w:asciiTheme="minorHAnsi" w:hAnsiTheme="minorHAnsi" w:cs="Arial"/>
          <w:color w:val="000000"/>
          <w:sz w:val="20"/>
          <w:szCs w:val="20"/>
        </w:rPr>
        <w:br/>
      </w:r>
      <w:r w:rsidRPr="005A6EC0">
        <w:rPr>
          <w:rFonts w:asciiTheme="minorHAnsi" w:hAnsiTheme="minorHAnsi" w:cs="Arial"/>
          <w:color w:val="000000"/>
          <w:sz w:val="20"/>
          <w:szCs w:val="20"/>
        </w:rPr>
        <w:br/>
      </w:r>
      <w:r w:rsidR="005A6EC0" w:rsidRPr="005A6EC0">
        <w:rPr>
          <w:rFonts w:asciiTheme="minorHAnsi" w:hAnsiTheme="minorHAnsi"/>
          <w:b/>
          <w:sz w:val="20"/>
          <w:szCs w:val="20"/>
        </w:rPr>
        <w:t>GDPR – også kendt som EU’s Persondataforordning</w:t>
      </w:r>
      <w:r w:rsidR="005A6EC0" w:rsidRPr="005A6EC0">
        <w:rPr>
          <w:rFonts w:asciiTheme="minorHAnsi" w:hAnsiTheme="minorHAnsi"/>
          <w:sz w:val="20"/>
          <w:szCs w:val="20"/>
        </w:rPr>
        <w:t xml:space="preserve"> – fordi den forbedrer beskyttelsen af os som digitale forbrugere.</w:t>
      </w:r>
      <w:r w:rsidR="005A6EC0" w:rsidRPr="005A6EC0">
        <w:rPr>
          <w:rFonts w:asciiTheme="minorHAnsi" w:hAnsiTheme="minorHAnsi"/>
          <w:sz w:val="20"/>
          <w:szCs w:val="20"/>
        </w:rPr>
        <w:br/>
      </w:r>
      <w:r w:rsidR="005A6EC0" w:rsidRPr="005A6EC0">
        <w:rPr>
          <w:rFonts w:asciiTheme="minorHAnsi" w:hAnsiTheme="minorHAnsi"/>
          <w:sz w:val="20"/>
          <w:szCs w:val="20"/>
        </w:rPr>
        <w:br/>
        <w:t>Hos PEAKBIKE ApS beskytter vi selvfølgelig dine data og deler dem aldrig med andre.</w:t>
      </w:r>
      <w:r w:rsidR="005A6EC0" w:rsidRPr="005A6EC0">
        <w:rPr>
          <w:rFonts w:asciiTheme="minorHAnsi" w:hAnsiTheme="minorHAnsi"/>
          <w:sz w:val="20"/>
          <w:szCs w:val="20"/>
        </w:rPr>
        <w:br/>
      </w:r>
      <w:r w:rsidR="005A6EC0" w:rsidRPr="005A6EC0">
        <w:rPr>
          <w:rFonts w:asciiTheme="minorHAnsi" w:hAnsiTheme="minorHAnsi"/>
          <w:sz w:val="20"/>
          <w:szCs w:val="20"/>
        </w:rPr>
        <w:br/>
      </w:r>
      <w:r w:rsidR="005A6EC0" w:rsidRPr="005A6EC0">
        <w:rPr>
          <w:rStyle w:val="Strk"/>
          <w:rFonts w:asciiTheme="minorHAnsi" w:hAnsiTheme="minorHAnsi"/>
          <w:b w:val="0"/>
          <w:sz w:val="20"/>
          <w:szCs w:val="20"/>
        </w:rPr>
        <w:t>Sådan beskytter vi dine personlige data</w:t>
      </w:r>
      <w:r w:rsidR="005A6EC0" w:rsidRPr="005A6EC0">
        <w:rPr>
          <w:rFonts w:asciiTheme="minorHAnsi" w:hAnsiTheme="minorHAnsi"/>
          <w:sz w:val="20"/>
          <w:szCs w:val="20"/>
        </w:rPr>
        <w:t xml:space="preserve"> </w:t>
      </w:r>
    </w:p>
    <w:p w14:paraId="163A428E" w14:textId="77777777" w:rsidR="005A6EC0" w:rsidRPr="005A6EC0" w:rsidRDefault="005A6EC0" w:rsidP="005A6E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0"/>
          <w:szCs w:val="20"/>
        </w:rPr>
      </w:pPr>
      <w:r w:rsidRPr="005A6EC0">
        <w:rPr>
          <w:rFonts w:eastAsia="Times New Roman"/>
          <w:sz w:val="20"/>
          <w:szCs w:val="20"/>
        </w:rPr>
        <w:t>Når du deler personlige informationer med PEAKBIKE ApS, så sikrer vi, at de kun benyttes til det aftalte formål</w:t>
      </w:r>
    </w:p>
    <w:p w14:paraId="5417ED1E" w14:textId="77777777" w:rsidR="005A6EC0" w:rsidRPr="005A6EC0" w:rsidRDefault="005A6EC0" w:rsidP="005A6E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0"/>
          <w:szCs w:val="20"/>
        </w:rPr>
      </w:pPr>
      <w:r w:rsidRPr="005A6EC0">
        <w:rPr>
          <w:rFonts w:eastAsia="Times New Roman"/>
          <w:sz w:val="20"/>
          <w:szCs w:val="20"/>
        </w:rPr>
        <w:t>Vi gemmer ikke personlige data, uden at du har givet samtykke</w:t>
      </w:r>
    </w:p>
    <w:p w14:paraId="34F08632" w14:textId="77777777" w:rsidR="005A6EC0" w:rsidRPr="005A6EC0" w:rsidRDefault="005A6EC0" w:rsidP="005A6E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0"/>
          <w:szCs w:val="20"/>
        </w:rPr>
      </w:pPr>
      <w:r w:rsidRPr="005A6EC0">
        <w:rPr>
          <w:rFonts w:eastAsia="Times New Roman"/>
          <w:sz w:val="20"/>
          <w:szCs w:val="20"/>
        </w:rPr>
        <w:t>Vi deler naturligvis ikke personlige data med tredjepart uden din forudgående accept</w:t>
      </w:r>
    </w:p>
    <w:p w14:paraId="0A58EE08" w14:textId="77777777" w:rsidR="005A6EC0" w:rsidRPr="005A6EC0" w:rsidRDefault="005A6EC0" w:rsidP="005A6E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0"/>
          <w:szCs w:val="20"/>
        </w:rPr>
      </w:pPr>
      <w:r w:rsidRPr="005A6EC0">
        <w:rPr>
          <w:rFonts w:eastAsia="Times New Roman"/>
          <w:sz w:val="20"/>
          <w:szCs w:val="20"/>
        </w:rPr>
        <w:t>Det er kun relevante nøglepersoner hos PEAKBIKE ApS, der har adgang til disse data</w:t>
      </w:r>
    </w:p>
    <w:p w14:paraId="10B04F6C" w14:textId="77777777" w:rsidR="005A6EC0" w:rsidRPr="005A6EC0" w:rsidRDefault="00F16B5D" w:rsidP="00261E72">
      <w:pPr>
        <w:pStyle w:val="Overskrift3"/>
        <w:shd w:val="clear" w:color="auto" w:fill="FFFFFF"/>
        <w:rPr>
          <w:rFonts w:asciiTheme="minorHAnsi" w:eastAsia="Times New Roman" w:hAnsiTheme="minorHAnsi"/>
          <w:color w:val="auto"/>
          <w:sz w:val="20"/>
          <w:szCs w:val="20"/>
        </w:rPr>
      </w:pPr>
      <w:r w:rsidRPr="005A6EC0">
        <w:rPr>
          <w:rFonts w:asciiTheme="minorHAnsi" w:eastAsia="Times New Roman" w:hAnsiTheme="minorHAnsi" w:cs="Arial"/>
          <w:color w:val="000000"/>
          <w:sz w:val="20"/>
          <w:szCs w:val="20"/>
          <w:lang w:eastAsia="da-DK"/>
        </w:rPr>
        <w:br/>
      </w:r>
      <w:r w:rsidR="00261E72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da-DK"/>
        </w:rPr>
        <w:t>Forbehold.</w:t>
      </w:r>
      <w:r w:rsidR="00261E72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da-DK"/>
        </w:rPr>
        <w:br/>
      </w:r>
      <w:r w:rsidRPr="005A6EC0">
        <w:rPr>
          <w:rFonts w:asciiTheme="minorHAnsi" w:hAnsiTheme="minorHAnsi"/>
          <w:color w:val="auto"/>
          <w:sz w:val="20"/>
          <w:szCs w:val="20"/>
        </w:rPr>
        <w:t xml:space="preserve">Der tages forbehold </w:t>
      </w:r>
      <w:r w:rsidR="00261E72">
        <w:rPr>
          <w:rFonts w:asciiTheme="minorHAnsi" w:hAnsiTheme="minorHAnsi"/>
          <w:color w:val="auto"/>
          <w:sz w:val="20"/>
          <w:szCs w:val="20"/>
        </w:rPr>
        <w:t xml:space="preserve">for trykfejl, lagerstyringsfejl, force </w:t>
      </w:r>
      <w:proofErr w:type="spellStart"/>
      <w:r w:rsidR="00261E72">
        <w:rPr>
          <w:rFonts w:asciiTheme="minorHAnsi" w:hAnsiTheme="minorHAnsi"/>
          <w:color w:val="auto"/>
          <w:sz w:val="20"/>
          <w:szCs w:val="20"/>
        </w:rPr>
        <w:t>majoure</w:t>
      </w:r>
      <w:proofErr w:type="spellEnd"/>
      <w:r w:rsidR="00261E7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A6EC0">
        <w:rPr>
          <w:rFonts w:asciiTheme="minorHAnsi" w:hAnsiTheme="minorHAnsi"/>
          <w:color w:val="auto"/>
          <w:sz w:val="20"/>
          <w:szCs w:val="20"/>
        </w:rPr>
        <w:t>og prisændringer.</w:t>
      </w:r>
      <w:r w:rsidR="005A6EC0">
        <w:rPr>
          <w:rFonts w:asciiTheme="minorHAnsi" w:hAnsiTheme="minorHAnsi"/>
          <w:sz w:val="20"/>
          <w:szCs w:val="20"/>
        </w:rPr>
        <w:t xml:space="preserve"> </w:t>
      </w:r>
    </w:p>
    <w:p w14:paraId="56E3A3A5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</w:p>
    <w:p w14:paraId="7609E0BB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5A6EC0">
        <w:rPr>
          <w:rFonts w:eastAsia="Times New Roman" w:cs="Arial"/>
          <w:b/>
          <w:bCs/>
          <w:color w:val="000000"/>
          <w:sz w:val="20"/>
          <w:szCs w:val="20"/>
          <w:lang w:eastAsia="da-DK"/>
        </w:rPr>
        <w:t>Klagemuligheder – oversigt og links: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Har du en klage over et produkt, købt i vores Webshop, kan der sendes en klage til:</w:t>
      </w:r>
    </w:p>
    <w:p w14:paraId="73FF666F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Konkurrence- og Forbrugerstyrelsens Center for Klageløsning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Carl Jacobsens Vej 35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2500 Valby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Link: www.forbrug.dk</w:t>
      </w:r>
    </w:p>
    <w:p w14:paraId="28099DF2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Hvis du er forbruger med bopæl i et andet EU-land, kan du angive din klage i EU Kommissionens online klageplatform.</w:t>
      </w:r>
    </w:p>
    <w:p w14:paraId="13FD1CDE" w14:textId="77777777" w:rsidR="00F16B5D" w:rsidRPr="00F16B5D" w:rsidRDefault="00F16B5D" w:rsidP="00F16B5D">
      <w:pPr>
        <w:spacing w:after="24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F16B5D">
        <w:rPr>
          <w:rFonts w:eastAsia="Times New Roman" w:cs="Arial"/>
          <w:color w:val="000000"/>
          <w:sz w:val="20"/>
          <w:szCs w:val="20"/>
          <w:lang w:eastAsia="da-DK"/>
        </w:rPr>
        <w:t>Platformen findes her: http://ec.europa.eu/consumers/odr/</w:t>
      </w:r>
      <w:r w:rsidRPr="00F16B5D">
        <w:rPr>
          <w:rFonts w:eastAsia="Times New Roman" w:cs="Arial"/>
          <w:color w:val="000000"/>
          <w:sz w:val="20"/>
          <w:szCs w:val="20"/>
          <w:lang w:eastAsia="da-DK"/>
        </w:rPr>
        <w:br/>
        <w:t>Angiver du en klage her, skal du oplyse vores E-mail adresse: info@domæne.dk</w:t>
      </w:r>
    </w:p>
    <w:p w14:paraId="70491CDA" w14:textId="77777777" w:rsidR="00C51E64" w:rsidRDefault="00C51E64"/>
    <w:sectPr w:rsidR="00C51E64" w:rsidSect="005A6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2E7"/>
    <w:multiLevelType w:val="multilevel"/>
    <w:tmpl w:val="13A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A5B4A"/>
    <w:multiLevelType w:val="multilevel"/>
    <w:tmpl w:val="01D6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5D"/>
    <w:rsid w:val="00261E72"/>
    <w:rsid w:val="004F0319"/>
    <w:rsid w:val="005A6EC0"/>
    <w:rsid w:val="00766C4B"/>
    <w:rsid w:val="00786C18"/>
    <w:rsid w:val="00883999"/>
    <w:rsid w:val="00C51E64"/>
    <w:rsid w:val="00F16B5D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6AAE"/>
  <w15:chartTrackingRefBased/>
  <w15:docId w15:val="{032EFE59-F52B-41F7-882F-D979A2A6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1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16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16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6B5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16B5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F1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16B5D"/>
    <w:rPr>
      <w:b/>
      <w:bCs/>
    </w:rPr>
  </w:style>
  <w:style w:type="character" w:styleId="Fremhv">
    <w:name w:val="Emphasis"/>
    <w:basedOn w:val="Standardskrifttypeiafsnit"/>
    <w:uiPriority w:val="20"/>
    <w:qFormat/>
    <w:rsid w:val="00F16B5D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16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883999"/>
    <w:rPr>
      <w:color w:val="0000FF"/>
      <w:u w:val="single"/>
    </w:rPr>
  </w:style>
  <w:style w:type="character" w:customStyle="1" w:styleId="ng-scope">
    <w:name w:val="ng-scope"/>
    <w:basedOn w:val="Standardskrifttypeiafsnit"/>
    <w:rsid w:val="0088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Peakbike-FM</dc:creator>
  <cp:keywords/>
  <dc:description/>
  <cp:lastModifiedBy>FRANK MATHIESEN</cp:lastModifiedBy>
  <cp:revision>2</cp:revision>
  <dcterms:created xsi:type="dcterms:W3CDTF">2020-04-17T11:16:00Z</dcterms:created>
  <dcterms:modified xsi:type="dcterms:W3CDTF">2020-04-17T11:16:00Z</dcterms:modified>
</cp:coreProperties>
</file>